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F8" w:rsidRDefault="00D00FF8" w:rsidP="00D00FF8"/>
    <w:p w:rsidR="00D00FF8" w:rsidRDefault="00D00FF8" w:rsidP="00D00FF8"/>
    <w:tbl>
      <w:tblPr>
        <w:tblStyle w:val="TableGrid"/>
        <w:tblW w:w="10008" w:type="dxa"/>
        <w:tblLook w:val="04A0"/>
      </w:tblPr>
      <w:tblGrid>
        <w:gridCol w:w="700"/>
        <w:gridCol w:w="6158"/>
        <w:gridCol w:w="1440"/>
        <w:gridCol w:w="1710"/>
      </w:tblGrid>
      <w:tr w:rsidR="00C507C3" w:rsidRPr="00D00FF8" w:rsidTr="00C507C3">
        <w:tc>
          <w:tcPr>
            <w:tcW w:w="700" w:type="dxa"/>
            <w:vAlign w:val="center"/>
          </w:tcPr>
          <w:p w:rsidR="00C507C3" w:rsidRDefault="00C507C3" w:rsidP="00D44EDE">
            <w:pPr>
              <w:jc w:val="center"/>
              <w:rPr>
                <w:b/>
              </w:rPr>
            </w:pPr>
            <w:r w:rsidRPr="00D00FF8">
              <w:rPr>
                <w:b/>
              </w:rPr>
              <w:t>Nr. Crt</w:t>
            </w:r>
          </w:p>
          <w:p w:rsidR="00C507C3" w:rsidRPr="00D00FF8" w:rsidRDefault="00C507C3" w:rsidP="00D44EDE">
            <w:pPr>
              <w:jc w:val="center"/>
              <w:rPr>
                <w:b/>
              </w:rPr>
            </w:pPr>
          </w:p>
        </w:tc>
        <w:tc>
          <w:tcPr>
            <w:tcW w:w="6158" w:type="dxa"/>
            <w:vAlign w:val="center"/>
          </w:tcPr>
          <w:p w:rsidR="00C507C3" w:rsidRPr="00D00FF8" w:rsidRDefault="00C507C3" w:rsidP="002734BD">
            <w:pPr>
              <w:jc w:val="center"/>
              <w:rPr>
                <w:b/>
              </w:rPr>
            </w:pPr>
            <w:r w:rsidRPr="00D00FF8">
              <w:rPr>
                <w:b/>
              </w:rPr>
              <w:t xml:space="preserve">Denumire </w:t>
            </w:r>
            <w:r>
              <w:rPr>
                <w:b/>
              </w:rPr>
              <w:t>serviciu</w:t>
            </w:r>
          </w:p>
        </w:tc>
        <w:tc>
          <w:tcPr>
            <w:tcW w:w="1440" w:type="dxa"/>
            <w:vAlign w:val="center"/>
          </w:tcPr>
          <w:p w:rsidR="00C507C3" w:rsidRPr="00D00FF8" w:rsidRDefault="00C507C3" w:rsidP="00D44EDE">
            <w:pPr>
              <w:jc w:val="center"/>
              <w:rPr>
                <w:b/>
              </w:rPr>
            </w:pPr>
            <w:r>
              <w:rPr>
                <w:b/>
              </w:rPr>
              <w:t>Cantitate estimata</w:t>
            </w:r>
          </w:p>
        </w:tc>
        <w:tc>
          <w:tcPr>
            <w:tcW w:w="1710" w:type="dxa"/>
          </w:tcPr>
          <w:p w:rsidR="00C507C3" w:rsidRPr="00D00FF8" w:rsidRDefault="00C507C3" w:rsidP="00D44EDE">
            <w:pPr>
              <w:jc w:val="center"/>
              <w:rPr>
                <w:b/>
              </w:rPr>
            </w:pPr>
            <w:r>
              <w:rPr>
                <w:b/>
              </w:rPr>
              <w:t xml:space="preserve">Pret total estimat lei fara TVA </w:t>
            </w:r>
          </w:p>
        </w:tc>
      </w:tr>
      <w:tr w:rsidR="00C507C3" w:rsidRPr="00D00FF8" w:rsidTr="00C507C3">
        <w:tc>
          <w:tcPr>
            <w:tcW w:w="700" w:type="dxa"/>
            <w:vAlign w:val="center"/>
          </w:tcPr>
          <w:p w:rsidR="00C507C3" w:rsidRPr="00D00FF8" w:rsidRDefault="00C507C3" w:rsidP="00D44ED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158" w:type="dxa"/>
            <w:vAlign w:val="center"/>
          </w:tcPr>
          <w:p w:rsidR="00C507C3" w:rsidRDefault="00C507C3" w:rsidP="002734BD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Servicii de colectare, transport si neutralizare deseuri chimice periculoase (mixturi chimice de laborator, deseuri chimice periculoase de natura organica sau anorganica, reactivi chimici expirati identificati si neidentificati)</w:t>
            </w:r>
          </w:p>
          <w:p w:rsidR="00C507C3" w:rsidRPr="00101B4E" w:rsidRDefault="00C507C3" w:rsidP="002734BD">
            <w:pPr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101B4E">
              <w:rPr>
                <w:rFonts w:ascii="Calibri" w:hAnsi="Calibri" w:cs="Arial"/>
                <w:b/>
                <w:sz w:val="28"/>
                <w:szCs w:val="28"/>
                <w:u w:val="single"/>
              </w:rPr>
              <w:t>Mod de prestare a serviciilor:</w:t>
            </w:r>
          </w:p>
          <w:p w:rsidR="00C507C3" w:rsidRPr="0019219A" w:rsidRDefault="00C507C3" w:rsidP="00101B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219A">
              <w:rPr>
                <w:sz w:val="24"/>
                <w:szCs w:val="24"/>
              </w:rPr>
              <w:t>Prestatorul v-a asigura colectarea selectiva a deseurilor, pe clase de deseuri</w:t>
            </w:r>
          </w:p>
          <w:p w:rsidR="00C507C3" w:rsidRPr="0019219A" w:rsidRDefault="00C507C3" w:rsidP="007E35E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219A">
              <w:rPr>
                <w:sz w:val="24"/>
                <w:szCs w:val="24"/>
              </w:rPr>
              <w:t>pt. Colectarea selectiva a deseurilor chimice tip mixtura de laborator, Universitatea  de Medicina si Farmacie I.Hatieganu detine urmatoarele categorii de reactivi clasificati pe criterii de selectie dupa gradul de risc: Cod deseu 16 05 06*; 16 03 03*; 16 05 09</w:t>
            </w:r>
          </w:p>
          <w:p w:rsidR="00C507C3" w:rsidRPr="0019219A" w:rsidRDefault="00C507C3" w:rsidP="00101B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219A">
              <w:rPr>
                <w:sz w:val="24"/>
                <w:szCs w:val="24"/>
              </w:rPr>
              <w:t>Prestatorul v-a asigura instructaj  privind colectarea deseurilor</w:t>
            </w:r>
          </w:p>
          <w:p w:rsidR="00C507C3" w:rsidRPr="0019219A" w:rsidRDefault="00C507C3" w:rsidP="00E736D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219A">
              <w:rPr>
                <w:sz w:val="24"/>
                <w:szCs w:val="24"/>
              </w:rPr>
              <w:t>Prestatorul trebuie sa puna la dispozitie in mod gratuit ambalaje omologate ADR etichetate corespunzator tipului de deseu colectat</w:t>
            </w:r>
          </w:p>
          <w:p w:rsidR="00C507C3" w:rsidRPr="007C1EF9" w:rsidRDefault="00C507C3" w:rsidP="007C1EF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9219A">
              <w:rPr>
                <w:color w:val="000000"/>
                <w:sz w:val="24"/>
                <w:szCs w:val="24"/>
              </w:rPr>
              <w:t>Tehnologia utilizata pt.transportul si distrugerea deseurilor prin neutralizare chimica trebuie sa se inscrie in tipul de tehnologie acceptata in Planul National de Gestionare a deseurilor pentru gestionarea deseurilor periculoase, cu aprobarea Ministerului Mediului si Gospodaririi Apelor si Ministerul sanatatii.</w:t>
            </w:r>
          </w:p>
        </w:tc>
        <w:tc>
          <w:tcPr>
            <w:tcW w:w="1440" w:type="dxa"/>
            <w:vAlign w:val="center"/>
          </w:tcPr>
          <w:p w:rsidR="00C507C3" w:rsidRPr="00D00FF8" w:rsidRDefault="00C507C3" w:rsidP="0055067A">
            <w:pPr>
              <w:jc w:val="center"/>
            </w:pPr>
            <w:r>
              <w:t>2500 kg</w:t>
            </w:r>
          </w:p>
        </w:tc>
        <w:tc>
          <w:tcPr>
            <w:tcW w:w="1710" w:type="dxa"/>
          </w:tcPr>
          <w:p w:rsidR="00C507C3" w:rsidRDefault="00C507C3" w:rsidP="00D44EDE">
            <w:pPr>
              <w:jc w:val="center"/>
            </w:pPr>
            <w:r>
              <w:t>75.000,00</w:t>
            </w:r>
          </w:p>
        </w:tc>
      </w:tr>
    </w:tbl>
    <w:p w:rsidR="002734BD" w:rsidRDefault="002734BD" w:rsidP="009A2F94">
      <w:pPr>
        <w:rPr>
          <w:sz w:val="26"/>
          <w:szCs w:val="26"/>
        </w:rPr>
      </w:pPr>
    </w:p>
    <w:p w:rsidR="009A2F94" w:rsidRPr="00C30B10" w:rsidRDefault="009A2F94" w:rsidP="009A2F94">
      <w:r w:rsidRPr="00C30B10">
        <w:t>Oferta va trebui sa fie intocmita in lei cu mentiunea daca contine sau nu TVA.</w:t>
      </w:r>
    </w:p>
    <w:p w:rsidR="009A2F94" w:rsidRPr="00C30B10" w:rsidRDefault="0018587E" w:rsidP="007C1EF9">
      <w:pPr>
        <w:rPr>
          <w:lang w:val="it-IT"/>
        </w:rPr>
      </w:pPr>
      <w:r w:rsidRPr="00C30B10">
        <w:rPr>
          <w:lang w:val="it-IT"/>
        </w:rPr>
        <w:t>P</w:t>
      </w:r>
      <w:r w:rsidR="007C1EF9" w:rsidRPr="00C30B10">
        <w:rPr>
          <w:lang w:val="it-IT"/>
        </w:rPr>
        <w:t xml:space="preserve">ropunerea financiara </w:t>
      </w:r>
      <w:r w:rsidRPr="00C30B10">
        <w:rPr>
          <w:lang w:val="it-IT"/>
        </w:rPr>
        <w:t xml:space="preserve">trebuie intocmita </w:t>
      </w:r>
      <w:r w:rsidR="007C1EF9" w:rsidRPr="00C30B10">
        <w:rPr>
          <w:lang w:val="it-IT"/>
        </w:rPr>
        <w:t xml:space="preserve">în asa fel încât sa cuprinda toate elementele </w:t>
      </w:r>
      <w:r w:rsidR="0019219A" w:rsidRPr="00C30B10">
        <w:rPr>
          <w:lang w:val="it-IT"/>
        </w:rPr>
        <w:t xml:space="preserve">(colectare, transport, neutralizare) </w:t>
      </w:r>
      <w:r w:rsidR="007C1EF9" w:rsidRPr="00C30B10">
        <w:rPr>
          <w:lang w:val="it-IT"/>
        </w:rPr>
        <w:t xml:space="preserve">de formare a pretului </w:t>
      </w:r>
      <w:r w:rsidRPr="00C30B10">
        <w:rPr>
          <w:lang w:val="it-IT"/>
        </w:rPr>
        <w:t xml:space="preserve">unitar </w:t>
      </w:r>
      <w:r w:rsidR="00A83D87">
        <w:rPr>
          <w:lang w:val="it-IT"/>
        </w:rPr>
        <w:t xml:space="preserve">final </w:t>
      </w:r>
      <w:r w:rsidRPr="00C30B10">
        <w:rPr>
          <w:lang w:val="it-IT"/>
        </w:rPr>
        <w:t xml:space="preserve">respectiv pretului total </w:t>
      </w:r>
      <w:r w:rsidR="007C1EF9" w:rsidRPr="00C30B10">
        <w:rPr>
          <w:lang w:val="it-IT"/>
        </w:rPr>
        <w:t>final</w:t>
      </w:r>
      <w:r w:rsidRPr="00C30B10">
        <w:rPr>
          <w:lang w:val="it-IT"/>
        </w:rPr>
        <w:t>.</w:t>
      </w:r>
    </w:p>
    <w:p w:rsidR="00C507C3" w:rsidRPr="00C30B10" w:rsidRDefault="00C507C3" w:rsidP="00C507C3">
      <w:r w:rsidRPr="00C30B10">
        <w:t>Costurile aferente colectarii ,transportului si neutralizarii deseurilor vor fi suportate in intregime de catre operatorul economic si vor fi luate in calcul la stabilirea pretului din oferta</w:t>
      </w:r>
      <w:bookmarkStart w:id="0" w:name="_GoBack"/>
      <w:bookmarkEnd w:id="0"/>
      <w:r w:rsidRPr="00C30B10">
        <w:t>.</w:t>
      </w:r>
    </w:p>
    <w:p w:rsidR="00C507C3" w:rsidRPr="0019219A" w:rsidRDefault="00C507C3" w:rsidP="007C1EF9"/>
    <w:sectPr w:rsidR="00C507C3" w:rsidRPr="0019219A" w:rsidSect="00BE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2FCF"/>
    <w:multiLevelType w:val="hybridMultilevel"/>
    <w:tmpl w:val="73B2F030"/>
    <w:lvl w:ilvl="0" w:tplc="783C19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0FF8"/>
    <w:rsid w:val="00000625"/>
    <w:rsid w:val="00007EC5"/>
    <w:rsid w:val="000D02AA"/>
    <w:rsid w:val="000D672B"/>
    <w:rsid w:val="00101B4E"/>
    <w:rsid w:val="00157414"/>
    <w:rsid w:val="0018587E"/>
    <w:rsid w:val="0019219A"/>
    <w:rsid w:val="001A0F8F"/>
    <w:rsid w:val="0022033A"/>
    <w:rsid w:val="002734BD"/>
    <w:rsid w:val="00276630"/>
    <w:rsid w:val="002A3D67"/>
    <w:rsid w:val="002D31C9"/>
    <w:rsid w:val="002F0881"/>
    <w:rsid w:val="002F5631"/>
    <w:rsid w:val="0032499D"/>
    <w:rsid w:val="003E5A23"/>
    <w:rsid w:val="0041322F"/>
    <w:rsid w:val="0045262C"/>
    <w:rsid w:val="00470133"/>
    <w:rsid w:val="004C27A8"/>
    <w:rsid w:val="004D0EFB"/>
    <w:rsid w:val="005266FF"/>
    <w:rsid w:val="0055067A"/>
    <w:rsid w:val="005A2F4E"/>
    <w:rsid w:val="005C7C6C"/>
    <w:rsid w:val="00625A1A"/>
    <w:rsid w:val="00701A52"/>
    <w:rsid w:val="0078036F"/>
    <w:rsid w:val="00792BC3"/>
    <w:rsid w:val="007B5B37"/>
    <w:rsid w:val="007C1EF9"/>
    <w:rsid w:val="007E35E9"/>
    <w:rsid w:val="008424D1"/>
    <w:rsid w:val="00895E40"/>
    <w:rsid w:val="008D7865"/>
    <w:rsid w:val="0094426C"/>
    <w:rsid w:val="009514C2"/>
    <w:rsid w:val="00960529"/>
    <w:rsid w:val="009A2F94"/>
    <w:rsid w:val="009D2F22"/>
    <w:rsid w:val="00A06883"/>
    <w:rsid w:val="00A209A8"/>
    <w:rsid w:val="00A83D87"/>
    <w:rsid w:val="00AB7941"/>
    <w:rsid w:val="00AC2B8E"/>
    <w:rsid w:val="00AE654F"/>
    <w:rsid w:val="00B47F13"/>
    <w:rsid w:val="00B963FD"/>
    <w:rsid w:val="00BE6B31"/>
    <w:rsid w:val="00BE7331"/>
    <w:rsid w:val="00C30B10"/>
    <w:rsid w:val="00C507C3"/>
    <w:rsid w:val="00C5641A"/>
    <w:rsid w:val="00C717AC"/>
    <w:rsid w:val="00C75638"/>
    <w:rsid w:val="00C93476"/>
    <w:rsid w:val="00CE1421"/>
    <w:rsid w:val="00CF73E8"/>
    <w:rsid w:val="00D00FF8"/>
    <w:rsid w:val="00D72E11"/>
    <w:rsid w:val="00DC4B06"/>
    <w:rsid w:val="00E60D51"/>
    <w:rsid w:val="00E736D3"/>
    <w:rsid w:val="00EF2F79"/>
    <w:rsid w:val="00F10896"/>
    <w:rsid w:val="00F15518"/>
    <w:rsid w:val="00F55738"/>
    <w:rsid w:val="00F65FB7"/>
    <w:rsid w:val="00F82D9E"/>
    <w:rsid w:val="00FC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13"/>
    <w:rPr>
      <w:rFonts w:ascii="Tahoma" w:eastAsia="Times New Roman" w:hAnsi="Tahoma" w:cs="Tahoma"/>
      <w:noProof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101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3C96C-6A13-489A-BE4A-BEE81EED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2016-02-03T11:50:00Z</dcterms:created>
  <dcterms:modified xsi:type="dcterms:W3CDTF">2016-02-04T07:10:00Z</dcterms:modified>
</cp:coreProperties>
</file>